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5F" w:rsidRPr="00AB745F" w:rsidRDefault="00AB745F" w:rsidP="00AB745F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45F">
        <w:rPr>
          <w:rFonts w:ascii="Times New Roman" w:eastAsia="Calibri" w:hAnsi="Times New Roman" w:cs="Times New Roman"/>
          <w:sz w:val="28"/>
          <w:szCs w:val="28"/>
        </w:rPr>
        <w:t>МБОУ «Центр образования «Перспектива» г. Брянска</w:t>
      </w:r>
    </w:p>
    <w:p w:rsidR="00AB745F" w:rsidRPr="00AB745F" w:rsidRDefault="00AB745F" w:rsidP="00AB745F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B74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Режим занятий обучающихся</w:t>
      </w:r>
    </w:p>
    <w:p w:rsidR="00AB745F" w:rsidRDefault="00AB745F" w:rsidP="00AB74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B7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2022-2023 учебном году учащиеся 1, 4, 5, 6, 7, 8, 9, 10, 11 классов обучаются в 1 смену по графику пятидневной рабочей недели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56CFF" w:rsidRPr="00AB745F" w:rsidRDefault="00AB745F" w:rsidP="00AB74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4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2, 3 классов обучаются во вторую смену по графику пятидневной рабочей недели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745F" w:rsidRPr="00AB745F" w:rsidRDefault="00AB745F" w:rsidP="00AB745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745F">
        <w:rPr>
          <w:rFonts w:ascii="Times New Roman" w:eastAsia="Calibri" w:hAnsi="Times New Roman" w:cs="Times New Roman"/>
          <w:b/>
          <w:sz w:val="28"/>
          <w:szCs w:val="28"/>
        </w:rPr>
        <w:t>Расписание звонков на 2022-2023 учебный год</w:t>
      </w:r>
    </w:p>
    <w:p w:rsidR="00AB745F" w:rsidRPr="00AB745F" w:rsidRDefault="00AB745F" w:rsidP="00AB745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745F">
        <w:rPr>
          <w:rFonts w:ascii="Times New Roman" w:eastAsia="Calibri" w:hAnsi="Times New Roman" w:cs="Times New Roman"/>
          <w:sz w:val="28"/>
          <w:szCs w:val="28"/>
        </w:rPr>
        <w:t>Начало занятий:</w:t>
      </w:r>
    </w:p>
    <w:p w:rsidR="00AB745F" w:rsidRPr="00AB745F" w:rsidRDefault="00AB745F" w:rsidP="00AB745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745F">
        <w:rPr>
          <w:rFonts w:ascii="Times New Roman" w:eastAsia="Calibri" w:hAnsi="Times New Roman" w:cs="Times New Roman"/>
          <w:sz w:val="28"/>
          <w:szCs w:val="28"/>
        </w:rPr>
        <w:t>1 смена 1 урок – 1,4, 5-11 классы с 8-15</w:t>
      </w:r>
    </w:p>
    <w:p w:rsidR="00AB745F" w:rsidRPr="00AB745F" w:rsidRDefault="00AB745F" w:rsidP="00AB745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B745F">
        <w:rPr>
          <w:rFonts w:ascii="Times New Roman" w:eastAsia="Calibri" w:hAnsi="Times New Roman" w:cs="Times New Roman"/>
          <w:sz w:val="28"/>
          <w:szCs w:val="28"/>
        </w:rPr>
        <w:t xml:space="preserve">2 смена – 2,3 классы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B745F">
        <w:rPr>
          <w:rFonts w:ascii="Times New Roman" w:eastAsia="Calibri" w:hAnsi="Times New Roman" w:cs="Times New Roman"/>
          <w:sz w:val="28"/>
          <w:szCs w:val="28"/>
        </w:rPr>
        <w:t xml:space="preserve"> 13-40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79"/>
        <w:gridCol w:w="1000"/>
        <w:gridCol w:w="2127"/>
        <w:gridCol w:w="1843"/>
        <w:gridCol w:w="3396"/>
      </w:tblGrid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Смена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Номер урока</w:t>
            </w:r>
          </w:p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Перемена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</w:tr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8-15 – 8-55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9-05 – 9-45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 классы  (а-к)</w:t>
            </w:r>
          </w:p>
        </w:tc>
      </w:tr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10-00 – 10-40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 классы (л-р)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</w:tr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10-55 – 11-35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5 классы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8 классы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9 классы</w:t>
            </w:r>
          </w:p>
        </w:tc>
      </w:tr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11-50 – 12-30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6 классы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7 классы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</w:tr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12-50 – 13-30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7/1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13-40 – 14-20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2 классы</w:t>
            </w:r>
          </w:p>
        </w:tc>
      </w:tr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14-35 – 15-15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3 классы</w:t>
            </w:r>
          </w:p>
        </w:tc>
      </w:tr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15-25 – 16-05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16-15 – 16-55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17-05 – 17-45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45F" w:rsidRPr="00AB745F" w:rsidTr="00AB745F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17-50 – 18-20</w:t>
            </w:r>
          </w:p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  <w:r w:rsidRPr="00AB745F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5F" w:rsidRPr="00AB745F" w:rsidRDefault="00AB745F" w:rsidP="00AB7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45F" w:rsidRDefault="00AB745F">
      <w:bookmarkStart w:id="0" w:name="_GoBack"/>
      <w:bookmarkEnd w:id="0"/>
    </w:p>
    <w:sectPr w:rsidR="00AB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C3C"/>
    <w:multiLevelType w:val="hybridMultilevel"/>
    <w:tmpl w:val="A418A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28"/>
    <w:rsid w:val="00755828"/>
    <w:rsid w:val="00A56CFF"/>
    <w:rsid w:val="00A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4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4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2022-09-22T14:49:00Z</dcterms:created>
  <dcterms:modified xsi:type="dcterms:W3CDTF">2022-09-22T14:52:00Z</dcterms:modified>
</cp:coreProperties>
</file>