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126"/>
        <w:gridCol w:w="3402"/>
      </w:tblGrid>
      <w:tr w:rsidR="00B007A1" w:rsidRPr="00B007A1" w:rsidTr="006A7363">
        <w:tc>
          <w:tcPr>
            <w:tcW w:w="4111" w:type="dxa"/>
            <w:hideMark/>
          </w:tcPr>
          <w:p w:rsidR="00B007A1" w:rsidRPr="00B007A1" w:rsidRDefault="00B007A1" w:rsidP="00B007A1">
            <w:pPr>
              <w:keepNext/>
              <w:keepLines/>
              <w:rPr>
                <w:rFonts w:eastAsiaTheme="majorEastAsia"/>
                <w:b/>
                <w:bCs/>
                <w:color w:val="323E4F" w:themeColor="text2" w:themeShade="BF"/>
                <w:sz w:val="24"/>
                <w:szCs w:val="24"/>
              </w:rPr>
            </w:pPr>
            <w:r w:rsidRPr="00B007A1">
              <w:rPr>
                <w:rFonts w:eastAsiaTheme="majorEastAsia"/>
                <w:b/>
                <w:bCs/>
                <w:color w:val="323E4F" w:themeColor="text2" w:themeShade="BF"/>
                <w:sz w:val="24"/>
                <w:szCs w:val="24"/>
              </w:rPr>
              <w:t xml:space="preserve">ПРИНЯТО </w:t>
            </w:r>
          </w:p>
          <w:p w:rsidR="00B007A1" w:rsidRPr="00B007A1" w:rsidRDefault="00B007A1" w:rsidP="00B007A1">
            <w:pPr>
              <w:keepNext/>
              <w:keepLines/>
              <w:rPr>
                <w:rFonts w:eastAsiaTheme="majorEastAsia"/>
                <w:bCs/>
                <w:color w:val="323E4F" w:themeColor="text2" w:themeShade="BF"/>
                <w:sz w:val="24"/>
                <w:szCs w:val="24"/>
              </w:rPr>
            </w:pPr>
            <w:r w:rsidRPr="00B007A1">
              <w:rPr>
                <w:rFonts w:eastAsiaTheme="majorEastAsia"/>
                <w:bCs/>
                <w:color w:val="323E4F" w:themeColor="text2" w:themeShade="BF"/>
                <w:sz w:val="24"/>
                <w:szCs w:val="24"/>
              </w:rPr>
              <w:t xml:space="preserve">на заседании педагогического </w:t>
            </w:r>
          </w:p>
          <w:p w:rsidR="00B007A1" w:rsidRPr="00B007A1" w:rsidRDefault="00B007A1" w:rsidP="00B007A1">
            <w:pPr>
              <w:keepNext/>
              <w:keepLines/>
              <w:rPr>
                <w:rFonts w:eastAsiaTheme="majorEastAsia"/>
                <w:bCs/>
                <w:color w:val="323E4F" w:themeColor="text2" w:themeShade="BF"/>
                <w:sz w:val="24"/>
                <w:szCs w:val="24"/>
              </w:rPr>
            </w:pPr>
            <w:r w:rsidRPr="00B007A1">
              <w:rPr>
                <w:rFonts w:eastAsiaTheme="majorEastAsia"/>
                <w:bCs/>
                <w:color w:val="323E4F" w:themeColor="text2" w:themeShade="BF"/>
                <w:sz w:val="24"/>
                <w:szCs w:val="24"/>
              </w:rPr>
              <w:t>Совета МБОУ СОШ №71 г. Брянска</w:t>
            </w:r>
          </w:p>
          <w:p w:rsidR="00B007A1" w:rsidRPr="00B007A1" w:rsidRDefault="00B007A1" w:rsidP="00B007A1">
            <w:pPr>
              <w:keepNext/>
              <w:keepLines/>
              <w:rPr>
                <w:rFonts w:eastAsiaTheme="majorEastAsia"/>
                <w:bCs/>
                <w:color w:val="323E4F" w:themeColor="text2" w:themeShade="BF"/>
                <w:sz w:val="24"/>
                <w:szCs w:val="24"/>
              </w:rPr>
            </w:pPr>
            <w:r w:rsidRPr="00B007A1">
              <w:rPr>
                <w:rFonts w:eastAsiaTheme="majorEastAsia"/>
                <w:bCs/>
                <w:color w:val="323E4F" w:themeColor="text2" w:themeShade="BF"/>
                <w:sz w:val="24"/>
                <w:szCs w:val="24"/>
              </w:rPr>
              <w:t>Протокол №1 от ___.08.2020 г.</w:t>
            </w:r>
          </w:p>
        </w:tc>
        <w:tc>
          <w:tcPr>
            <w:tcW w:w="2126" w:type="dxa"/>
          </w:tcPr>
          <w:p w:rsidR="00B007A1" w:rsidRPr="00B007A1" w:rsidRDefault="00B007A1" w:rsidP="00B007A1">
            <w:pPr>
              <w:keepNext/>
              <w:keepLines/>
              <w:rPr>
                <w:rFonts w:eastAsiaTheme="majorEastAsia"/>
                <w:bCs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B007A1" w:rsidRPr="00B007A1" w:rsidRDefault="00B007A1" w:rsidP="00B007A1">
            <w:pPr>
              <w:keepNext/>
              <w:keepLines/>
              <w:rPr>
                <w:rFonts w:eastAsiaTheme="majorEastAsia"/>
                <w:b/>
                <w:bCs/>
                <w:color w:val="323E4F" w:themeColor="text2" w:themeShade="BF"/>
                <w:sz w:val="24"/>
                <w:szCs w:val="24"/>
              </w:rPr>
            </w:pPr>
            <w:r w:rsidRPr="00B007A1">
              <w:rPr>
                <w:rFonts w:eastAsiaTheme="majorEastAsia"/>
                <w:b/>
                <w:bCs/>
                <w:color w:val="323E4F" w:themeColor="text2" w:themeShade="BF"/>
                <w:sz w:val="24"/>
                <w:szCs w:val="24"/>
              </w:rPr>
              <w:t>УТВЕРЖДЕНО</w:t>
            </w:r>
          </w:p>
          <w:p w:rsidR="00B007A1" w:rsidRPr="00B007A1" w:rsidRDefault="00B007A1" w:rsidP="00B007A1">
            <w:pPr>
              <w:keepNext/>
              <w:keepLines/>
              <w:rPr>
                <w:rFonts w:eastAsiaTheme="majorEastAsia"/>
                <w:bCs/>
                <w:color w:val="323E4F" w:themeColor="text2" w:themeShade="BF"/>
                <w:sz w:val="24"/>
                <w:szCs w:val="24"/>
              </w:rPr>
            </w:pPr>
            <w:r w:rsidRPr="00B007A1">
              <w:rPr>
                <w:rFonts w:eastAsiaTheme="majorEastAsia"/>
                <w:bCs/>
                <w:color w:val="323E4F" w:themeColor="text2" w:themeShade="BF"/>
                <w:sz w:val="24"/>
                <w:szCs w:val="24"/>
              </w:rPr>
              <w:t xml:space="preserve">приказом директора </w:t>
            </w:r>
          </w:p>
          <w:p w:rsidR="00B007A1" w:rsidRPr="00B007A1" w:rsidRDefault="00B007A1" w:rsidP="00B007A1">
            <w:pPr>
              <w:keepNext/>
              <w:keepLines/>
              <w:rPr>
                <w:rFonts w:eastAsiaTheme="majorEastAsia"/>
                <w:bCs/>
                <w:color w:val="323E4F" w:themeColor="text2" w:themeShade="BF"/>
                <w:sz w:val="24"/>
                <w:szCs w:val="24"/>
              </w:rPr>
            </w:pPr>
            <w:r w:rsidRPr="00B007A1">
              <w:rPr>
                <w:rFonts w:eastAsiaTheme="majorEastAsia"/>
                <w:bCs/>
                <w:color w:val="323E4F" w:themeColor="text2" w:themeShade="BF"/>
                <w:sz w:val="24"/>
                <w:szCs w:val="24"/>
              </w:rPr>
              <w:t>МБОУ СОШ № 71 г. Брянска</w:t>
            </w:r>
          </w:p>
          <w:p w:rsidR="00B007A1" w:rsidRPr="00B007A1" w:rsidRDefault="00B007A1" w:rsidP="00B007A1">
            <w:pPr>
              <w:keepNext/>
              <w:keepLines/>
              <w:rPr>
                <w:rFonts w:eastAsiaTheme="majorEastAsia"/>
                <w:bCs/>
                <w:color w:val="323E4F" w:themeColor="text2" w:themeShade="BF"/>
                <w:sz w:val="24"/>
                <w:szCs w:val="24"/>
              </w:rPr>
            </w:pPr>
            <w:r w:rsidRPr="00B007A1">
              <w:rPr>
                <w:rFonts w:eastAsiaTheme="majorEastAsia"/>
                <w:bCs/>
                <w:color w:val="323E4F" w:themeColor="text2" w:themeShade="BF"/>
                <w:sz w:val="24"/>
                <w:szCs w:val="24"/>
              </w:rPr>
              <w:t>№ __ от ___.08.2020 г.</w:t>
            </w:r>
          </w:p>
        </w:tc>
      </w:tr>
    </w:tbl>
    <w:p w:rsidR="00B007A1" w:rsidRP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B007A1" w:rsidRP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</w:p>
    <w:p w:rsidR="00B007A1" w:rsidRPr="00B007A1" w:rsidRDefault="00B007A1" w:rsidP="00B00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конфликтной комиссии по вопросам приема и перевода обучающихся в профильные классы МБОУ СОШ № 71 г. Брянска</w:t>
      </w:r>
    </w:p>
    <w:p w:rsidR="00B007A1" w:rsidRPr="00B007A1" w:rsidRDefault="00B007A1" w:rsidP="00B007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7A1" w:rsidRPr="00B007A1" w:rsidRDefault="00B007A1" w:rsidP="00B007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007A1" w:rsidRPr="00B007A1" w:rsidRDefault="00B007A1" w:rsidP="00B007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7A1" w:rsidRPr="00B007A1" w:rsidRDefault="00B007A1" w:rsidP="00B0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Конфликтная комиссия (в дальнейшем комиссия) создается для решения спорных вопросов приема и перевода, обучающихся 10-х профильных классов, возникших между участниками образовательного процесса в период формирования классов и в течение всего учебного года. Число членов комиссии нечетное, не менее трех.</w:t>
      </w:r>
    </w:p>
    <w:p w:rsidR="00B007A1" w:rsidRPr="00B007A1" w:rsidRDefault="00B007A1" w:rsidP="00B0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Состав комиссии, ее председатель и секретарь утверждаются 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</w:t>
      </w: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школе.</w:t>
      </w:r>
    </w:p>
    <w:p w:rsidR="00B007A1" w:rsidRPr="00B007A1" w:rsidRDefault="00B007A1" w:rsidP="00B0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007A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1.3. Конфликтная комиссия в своей деятельности руководствуется: </w:t>
      </w:r>
    </w:p>
    <w:p w:rsidR="00B007A1" w:rsidRPr="00B007A1" w:rsidRDefault="00B007A1" w:rsidP="00B007A1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007A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Законом РФ «Об образовании в Российской Федерации» от 29.12.2012 г. № 273-ФЗ; </w:t>
      </w:r>
    </w:p>
    <w:p w:rsidR="00B007A1" w:rsidRPr="00B007A1" w:rsidRDefault="00B007A1" w:rsidP="00B007A1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007A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Законом Брянской области от 25 июля 2013года «Об образовании Брянской области»;</w:t>
      </w:r>
    </w:p>
    <w:p w:rsidR="00B007A1" w:rsidRPr="00B007A1" w:rsidRDefault="00B007A1" w:rsidP="00B007A1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007A1">
        <w:rPr>
          <w:rFonts w:ascii="Times New Roman" w:eastAsia="Times New Roman" w:hAnsi="Times New Roman" w:cs="Times New Roman"/>
          <w:sz w:val="28"/>
          <w:lang w:eastAsia="ru-RU"/>
        </w:rPr>
        <w:t xml:space="preserve"> Постановления Правительства Брянской области от 22.04.2019 г. № 171-п «Об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</w:t>
      </w:r>
      <w:r w:rsidRPr="00B007A1">
        <w:rPr>
          <w:rFonts w:ascii="Times New Roman" w:eastAsia="Times New Roman" w:hAnsi="Times New Roman" w:cs="Times New Roman"/>
          <w:spacing w:val="-6"/>
          <w:sz w:val="28"/>
          <w:lang w:eastAsia="ru-RU"/>
        </w:rPr>
        <w:t xml:space="preserve"> </w:t>
      </w:r>
      <w:r w:rsidRPr="00B007A1">
        <w:rPr>
          <w:rFonts w:ascii="Times New Roman" w:eastAsia="Times New Roman" w:hAnsi="Times New Roman" w:cs="Times New Roman"/>
          <w:sz w:val="28"/>
          <w:lang w:eastAsia="ru-RU"/>
        </w:rPr>
        <w:t>обучения».</w:t>
      </w:r>
    </w:p>
    <w:p w:rsidR="00B007A1" w:rsidRPr="00B007A1" w:rsidRDefault="00B007A1" w:rsidP="00B007A1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007A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Положением о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приеме в</w:t>
      </w:r>
      <w:r w:rsidRPr="00B007A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профильных классах МБОУ СОШ №71 г. Брянска;</w:t>
      </w:r>
    </w:p>
    <w:p w:rsidR="00B007A1" w:rsidRPr="00B007A1" w:rsidRDefault="00B007A1" w:rsidP="00B007A1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007A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Уставом школы; </w:t>
      </w:r>
    </w:p>
    <w:p w:rsidR="00B007A1" w:rsidRPr="00B007A1" w:rsidRDefault="00B007A1" w:rsidP="00B007A1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007A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Настоящим Положением.</w:t>
      </w:r>
    </w:p>
    <w:p w:rsidR="00B007A1" w:rsidRPr="00B007A1" w:rsidRDefault="00B007A1" w:rsidP="00B0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Целью деятельности комиссии является решение конфликтных вопросов, связанных с результатами индивидуального отбора в профильные 10-е классы. Комиссия разрешает конфликтные ситуации, возникшие в период формирования классов и в течение всего учебного года.</w:t>
      </w:r>
    </w:p>
    <w:p w:rsidR="00B007A1" w:rsidRPr="00B007A1" w:rsidRDefault="00B007A1" w:rsidP="00B00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7A1" w:rsidRPr="00B007A1" w:rsidRDefault="00B007A1" w:rsidP="00B007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Права членов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конфликтной</w:t>
      </w:r>
      <w:r w:rsidRPr="00B00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</w:p>
    <w:p w:rsidR="00B007A1" w:rsidRPr="00B007A1" w:rsidRDefault="00B007A1" w:rsidP="00B007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7A1" w:rsidRPr="00B007A1" w:rsidRDefault="00B007A1" w:rsidP="00B0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 имеет право:</w:t>
      </w:r>
    </w:p>
    <w:p w:rsidR="00B007A1" w:rsidRPr="00B007A1" w:rsidRDefault="00B007A1" w:rsidP="00B0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Принимать к рассмотрению заявление любого участника образовательного процесса при несогласии с решением или действиями приемной комиссии.</w:t>
      </w:r>
    </w:p>
    <w:p w:rsidR="00B007A1" w:rsidRPr="00B007A1" w:rsidRDefault="00B007A1" w:rsidP="00B0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Решение принимается в течение 3-х рабочих дней с момента поступления заявления, если срок ответа не оговорен дополнительно заявителем.</w:t>
      </w:r>
    </w:p>
    <w:p w:rsidR="00B007A1" w:rsidRPr="00B007A1" w:rsidRDefault="00B007A1" w:rsidP="00B0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Рекомендовать, приостанавливать или отменять ранее принятое решение приемной комиссии на основании проведенного изучения при согласии конфликтующих сторон.</w:t>
      </w:r>
    </w:p>
    <w:p w:rsidR="00B007A1" w:rsidRPr="00B007A1" w:rsidRDefault="00B007A1" w:rsidP="00B0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Запрашивать дополнительную документацию, материалы для проведения самостоятельного изучения вопроса.</w:t>
      </w:r>
    </w:p>
    <w:p w:rsidR="00B007A1" w:rsidRPr="00B007A1" w:rsidRDefault="00B007A1" w:rsidP="00B0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Pr="00B007A1" w:rsidRDefault="00B007A1" w:rsidP="00B007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деятельности конфликтной комиссии</w:t>
      </w:r>
    </w:p>
    <w:p w:rsidR="00B007A1" w:rsidRPr="00B007A1" w:rsidRDefault="00B007A1" w:rsidP="00B007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7A1" w:rsidRPr="00B007A1" w:rsidRDefault="00B007A1" w:rsidP="00B0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конфликтной комиссии обязаны:</w:t>
      </w:r>
    </w:p>
    <w:p w:rsidR="00B007A1" w:rsidRPr="00B007A1" w:rsidRDefault="00B007A1" w:rsidP="00B0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Присутствовать на всех заседаниях комиссии.</w:t>
      </w:r>
    </w:p>
    <w:p w:rsidR="00B007A1" w:rsidRPr="00B007A1" w:rsidRDefault="00B007A1" w:rsidP="00B0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Принимать активное участие в рассмотрении поданных заявлений.</w:t>
      </w:r>
    </w:p>
    <w:p w:rsidR="00B007A1" w:rsidRPr="00B007A1" w:rsidRDefault="00B007A1" w:rsidP="00B0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Принимать решение по заявленному вопросу открытым голосованием (решение считается принятым, если за него проголосовало большинство членов комиссии в присутствии не менее двух третей её членов).</w:t>
      </w:r>
    </w:p>
    <w:p w:rsidR="00B007A1" w:rsidRPr="00B007A1" w:rsidRDefault="00B007A1" w:rsidP="00B0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Принимать своевременно решение в установленные сроки, если не оговорены дополнительные сроки рассмотрения заявления.</w:t>
      </w:r>
    </w:p>
    <w:p w:rsidR="00B007A1" w:rsidRPr="00B007A1" w:rsidRDefault="00B007A1" w:rsidP="00B0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Давать обоснованные ответы заявителям в устной или письменной форме в соответствии с их пожеланиями.</w:t>
      </w:r>
    </w:p>
    <w:p w:rsidR="00B007A1" w:rsidRPr="00B007A1" w:rsidRDefault="00B007A1" w:rsidP="00B0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Pr="00B007A1" w:rsidRDefault="00B007A1" w:rsidP="00B007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конфликтной</w:t>
      </w:r>
      <w:r w:rsidRPr="00B00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</w:p>
    <w:p w:rsidR="00B007A1" w:rsidRPr="00B007A1" w:rsidRDefault="00B007A1" w:rsidP="00B007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7A1" w:rsidRPr="00B007A1" w:rsidRDefault="00B007A1" w:rsidP="00B0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Заседания конфликтной комиссии оформляются протоколом, в котором фиксируются вопросы, внесённые на рассмотрение, принятые по ним решения. Протокол подписывается всеми присутствующими членами комиссии.</w:t>
      </w:r>
    </w:p>
    <w:p w:rsidR="00B007A1" w:rsidRPr="00B007A1" w:rsidRDefault="00B007A1" w:rsidP="00B0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Протоколы заседаний конфликтной комиссии хранятся два года.</w:t>
      </w:r>
    </w:p>
    <w:p w:rsidR="00B007A1" w:rsidRPr="00B007A1" w:rsidRDefault="00B007A1" w:rsidP="00B0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Комиссия функционирует по мере поступления заявлений.</w:t>
      </w:r>
    </w:p>
    <w:p w:rsidR="00B007A1" w:rsidRPr="00B007A1" w:rsidRDefault="00B007A1" w:rsidP="00B0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Утверждение членов комиссии и назначение ее председателя оформляется приказом директора по школе.</w:t>
      </w:r>
    </w:p>
    <w:p w:rsidR="00B007A1" w:rsidRPr="00B007A1" w:rsidRDefault="00B007A1" w:rsidP="00B0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Комиссия обязана рассмотреть в 3-х-дневный срок поступившие заявления и направить ответ заявителю в письменном виде.</w:t>
      </w:r>
    </w:p>
    <w:p w:rsidR="00B007A1" w:rsidRP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B007A1" w:rsidRP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P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P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P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P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P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P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B007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Приложение № 1 </w:t>
      </w:r>
    </w:p>
    <w:p w:rsidR="00B007A1" w:rsidRP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07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Положению 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конфликтной </w:t>
      </w:r>
      <w:r w:rsidRPr="00B007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комиссии</w:t>
      </w:r>
    </w:p>
    <w:p w:rsidR="00B007A1" w:rsidRPr="00B007A1" w:rsidRDefault="00B007A1" w:rsidP="00B00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заявления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конфликтную</w:t>
      </w: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</w:t>
      </w:r>
    </w:p>
    <w:p w:rsidR="00B007A1" w:rsidRPr="00B007A1" w:rsidRDefault="00B007A1" w:rsidP="00B0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P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конфликтной комиссии</w:t>
      </w:r>
    </w:p>
    <w:p w:rsidR="00B007A1" w:rsidRPr="00B007A1" w:rsidRDefault="00B007A1" w:rsidP="00DD0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№71 г. Брянска </w:t>
      </w:r>
    </w:p>
    <w:p w:rsidR="00B007A1" w:rsidRP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B007A1" w:rsidRP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B007A1" w:rsidRP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(ФИО заявителя) </w:t>
      </w:r>
    </w:p>
    <w:p w:rsidR="00B007A1" w:rsidRPr="00B007A1" w:rsidRDefault="00DD0C6E" w:rsidP="00B00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007A1" w:rsidRPr="00B007A1" w:rsidRDefault="00B007A1" w:rsidP="00B0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Pr="00B007A1" w:rsidRDefault="00B007A1" w:rsidP="00B0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Прошу пересмотреть решение комиссии об отказе в зачислении моего сына/ дочери______________________________________________________________</w:t>
      </w:r>
    </w:p>
    <w:p w:rsidR="00B007A1" w:rsidRPr="00B007A1" w:rsidRDefault="00B007A1" w:rsidP="00B0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в 10-ый ______________________________________________________ класс.</w:t>
      </w:r>
    </w:p>
    <w:p w:rsidR="00B007A1" w:rsidRPr="00B007A1" w:rsidRDefault="00B007A1" w:rsidP="00B007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B007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(указать профиль)  </w:t>
      </w:r>
    </w:p>
    <w:p w:rsidR="00B007A1" w:rsidRPr="00B007A1" w:rsidRDefault="00B007A1" w:rsidP="00B0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Считаю, что решение комиссии необъективно. </w:t>
      </w:r>
    </w:p>
    <w:p w:rsidR="00B007A1" w:rsidRPr="00B007A1" w:rsidRDefault="00B007A1" w:rsidP="00B0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7A1" w:rsidRPr="00B007A1" w:rsidRDefault="00B007A1" w:rsidP="00B00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07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(обосновать причины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несогласия</w:t>
      </w:r>
      <w:r w:rsidRPr="00B007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B007A1" w:rsidRPr="00B007A1" w:rsidRDefault="00B007A1" w:rsidP="00B0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Pr="00B007A1" w:rsidRDefault="00B007A1" w:rsidP="00B00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                                                                                    Подпись</w:t>
      </w:r>
    </w:p>
    <w:p w:rsidR="00B007A1" w:rsidRP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P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07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Приложение № 2 </w:t>
      </w:r>
    </w:p>
    <w:p w:rsidR="00B007A1" w:rsidRPr="00B007A1" w:rsidRDefault="00B007A1" w:rsidP="00B00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07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Положению о конфликтной комиссии</w:t>
      </w:r>
    </w:p>
    <w:p w:rsidR="00B007A1" w:rsidRPr="00B007A1" w:rsidRDefault="00B007A1" w:rsidP="00B0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Pr="00B007A1" w:rsidRDefault="00B007A1" w:rsidP="00B00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апелляционной комиссии</w:t>
      </w:r>
    </w:p>
    <w:p w:rsidR="00B007A1" w:rsidRPr="00B007A1" w:rsidRDefault="00B007A1" w:rsidP="00B00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об объективности отказа в зачислении в 10-</w:t>
      </w:r>
      <w:proofErr w:type="gramStart"/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 класс</w:t>
      </w:r>
    </w:p>
    <w:p w:rsidR="00B007A1" w:rsidRPr="00B007A1" w:rsidRDefault="00B007A1" w:rsidP="00B00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07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(указать профиль)</w:t>
      </w:r>
    </w:p>
    <w:p w:rsidR="00B007A1" w:rsidRPr="00B007A1" w:rsidRDefault="00B007A1" w:rsidP="00B0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B007A1" w:rsidRPr="00B007A1" w:rsidRDefault="00B007A1" w:rsidP="00B00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07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(указать ФИО заявителя)</w:t>
      </w:r>
    </w:p>
    <w:p w:rsidR="00B007A1" w:rsidRDefault="00B007A1" w:rsidP="00B0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007A1" w:rsidRPr="00B007A1" w:rsidRDefault="00B007A1" w:rsidP="00B0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для разрешения спорного вопроса </w:t>
      </w:r>
      <w:proofErr w:type="gramStart"/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7A1" w:rsidRPr="00B007A1" w:rsidRDefault="00B007A1" w:rsidP="00B0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Изучив представленные документы (перечислить), руководствуясь Положением о приеме в 10-ые профильные классы МБОУ СОШ № 71 г. Брянска, рекомендациями ФИПИ по использованию и интерпретации результатов государственной итоговой аттестации выпускников основной школы, рейтингом образовательных достижений при приеме обучающихся в профильные классы средней школы, конфликтная комиссия пришла к выводу, что решение приемной комиссии об отказе в зачислении в 10-ый (профильный) класс принято объективно.</w:t>
      </w:r>
    </w:p>
    <w:p w:rsidR="00B007A1" w:rsidRPr="00B007A1" w:rsidRDefault="00B007A1" w:rsidP="00B0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7A1" w:rsidRPr="00B007A1" w:rsidRDefault="00B007A1" w:rsidP="00B0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C47" w:rsidRDefault="00B007A1" w:rsidP="00DD0C6E">
      <w:pPr>
        <w:spacing w:after="0" w:line="240" w:lineRule="auto"/>
        <w:jc w:val="center"/>
      </w:pPr>
      <w:r w:rsidRPr="00B007A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                                     Подписи членов комиссии</w:t>
      </w:r>
      <w:bookmarkStart w:id="0" w:name="_GoBack"/>
      <w:bookmarkEnd w:id="0"/>
    </w:p>
    <w:sectPr w:rsidR="00AA5C47" w:rsidSect="00C40337">
      <w:headerReference w:type="default" r:id="rId5"/>
      <w:pgSz w:w="11906" w:h="16838"/>
      <w:pgMar w:top="1134" w:right="850" w:bottom="1134" w:left="1418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337" w:rsidRDefault="00DD0C6E" w:rsidP="00C40337">
    <w:pPr>
      <w:pStyle w:val="a3"/>
      <w:jc w:val="right"/>
      <w:rPr>
        <w:b w:val="0"/>
        <w:i/>
        <w:sz w:val="20"/>
      </w:rPr>
    </w:pPr>
    <w:r>
      <w:rPr>
        <w:i/>
        <w:sz w:val="20"/>
      </w:rPr>
      <w:t>Локальные</w:t>
    </w:r>
    <w:r>
      <w:rPr>
        <w:i/>
        <w:sz w:val="20"/>
      </w:rPr>
      <w:t xml:space="preserve"> нормативные акты МБОУ СОШ №71 г. Брянска</w:t>
    </w:r>
  </w:p>
  <w:p w:rsidR="00C40337" w:rsidRDefault="00DD0C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7D65"/>
    <w:multiLevelType w:val="hybridMultilevel"/>
    <w:tmpl w:val="764E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42156"/>
    <w:multiLevelType w:val="multilevel"/>
    <w:tmpl w:val="644C15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CDC4FA3"/>
    <w:multiLevelType w:val="hybridMultilevel"/>
    <w:tmpl w:val="7DB29D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A1"/>
    <w:rsid w:val="00AA5C47"/>
    <w:rsid w:val="00B007A1"/>
    <w:rsid w:val="00DD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D95B"/>
  <w15:chartTrackingRefBased/>
  <w15:docId w15:val="{599541F2-E067-46BE-9CDC-AF905719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007A1"/>
    <w:rPr>
      <w:rFonts w:ascii="Times New Roman" w:eastAsia="Times New Roman" w:hAnsi="Times New Roman" w:cs="Times New Roman"/>
      <w:b/>
      <w:lang w:eastAsia="ru-RU"/>
    </w:rPr>
  </w:style>
  <w:style w:type="table" w:styleId="a5">
    <w:name w:val="Table Grid"/>
    <w:basedOn w:val="a1"/>
    <w:uiPriority w:val="39"/>
    <w:rsid w:val="00B00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2020-03-18T13:16:00Z</dcterms:created>
  <dcterms:modified xsi:type="dcterms:W3CDTF">2020-03-18T13:38:00Z</dcterms:modified>
</cp:coreProperties>
</file>